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A" w:rsidRPr="00D4526A" w:rsidRDefault="00D4526A">
      <w:pPr>
        <w:rPr>
          <w:sz w:val="32"/>
          <w:szCs w:val="32"/>
        </w:rPr>
      </w:pPr>
      <w:r w:rsidRPr="00D4526A">
        <w:rPr>
          <w:sz w:val="32"/>
          <w:szCs w:val="32"/>
        </w:rPr>
        <w:t>Exponents:</w:t>
      </w:r>
    </w:p>
    <w:p w:rsidR="00D4526A" w:rsidRDefault="00D4526A"/>
    <w:p w:rsidR="00D4526A" w:rsidRPr="00D4526A" w:rsidRDefault="00D4526A" w:rsidP="00D4526A">
      <w:pPr>
        <w:rPr>
          <w:sz w:val="40"/>
          <w:szCs w:val="40"/>
        </w:rPr>
      </w:pPr>
      <w:r w:rsidRPr="00D4526A">
        <w:rPr>
          <w:b/>
          <w:bCs/>
          <w:sz w:val="40"/>
          <w:szCs w:val="40"/>
        </w:rPr>
        <w:t>(</w:t>
      </w:r>
      <w:proofErr w:type="gramStart"/>
      <w:r w:rsidRPr="00D4526A">
        <w:rPr>
          <w:b/>
          <w:bCs/>
          <w:sz w:val="40"/>
          <w:szCs w:val="40"/>
        </w:rPr>
        <w:t>X</w:t>
      </w:r>
      <w:r w:rsidRPr="00D4526A">
        <w:rPr>
          <w:b/>
          <w:bCs/>
          <w:sz w:val="40"/>
          <w:szCs w:val="40"/>
          <w:vertAlign w:val="superscript"/>
        </w:rPr>
        <w:t>A</w:t>
      </w:r>
      <w:r w:rsidRPr="00D4526A">
        <w:rPr>
          <w:b/>
          <w:bCs/>
          <w:sz w:val="40"/>
          <w:szCs w:val="40"/>
        </w:rPr>
        <w:t>)</w:t>
      </w:r>
      <w:proofErr w:type="gramEnd"/>
      <w:r w:rsidRPr="00D4526A">
        <w:rPr>
          <w:b/>
          <w:bCs/>
          <w:sz w:val="40"/>
          <w:szCs w:val="40"/>
          <w:vertAlign w:val="superscript"/>
        </w:rPr>
        <w:t>B</w:t>
      </w:r>
      <w:r w:rsidRPr="00D4526A">
        <w:rPr>
          <w:b/>
          <w:bCs/>
          <w:sz w:val="40"/>
          <w:szCs w:val="40"/>
        </w:rPr>
        <w:t xml:space="preserve"> = X</w:t>
      </w:r>
      <w:r w:rsidRPr="00D4526A">
        <w:rPr>
          <w:b/>
          <w:bCs/>
          <w:sz w:val="40"/>
          <w:szCs w:val="40"/>
          <w:vertAlign w:val="superscript"/>
        </w:rPr>
        <w:t>AB</w:t>
      </w:r>
      <w:r w:rsidRPr="00D4526A">
        <w:rPr>
          <w:b/>
          <w:bCs/>
          <w:sz w:val="40"/>
          <w:szCs w:val="40"/>
        </w:rPr>
        <w:t xml:space="preserve"> </w:t>
      </w:r>
    </w:p>
    <w:p w:rsidR="00D4526A" w:rsidRPr="00D4526A" w:rsidRDefault="00D4526A" w:rsidP="00D4526A">
      <w:pPr>
        <w:rPr>
          <w:sz w:val="40"/>
          <w:szCs w:val="40"/>
        </w:rPr>
      </w:pPr>
      <w:r w:rsidRPr="00D4526A">
        <w:rPr>
          <w:b/>
          <w:bCs/>
          <w:sz w:val="40"/>
          <w:szCs w:val="40"/>
        </w:rPr>
        <w:t>X</w:t>
      </w:r>
      <w:r w:rsidRPr="00D4526A">
        <w:rPr>
          <w:b/>
          <w:bCs/>
          <w:sz w:val="40"/>
          <w:szCs w:val="40"/>
          <w:vertAlign w:val="superscript"/>
        </w:rPr>
        <w:t>A</w:t>
      </w:r>
      <w:r w:rsidRPr="00D4526A">
        <w:rPr>
          <w:b/>
          <w:bCs/>
          <w:sz w:val="40"/>
          <w:szCs w:val="40"/>
        </w:rPr>
        <w:t xml:space="preserve"> * X</w:t>
      </w:r>
      <w:r w:rsidRPr="00D4526A">
        <w:rPr>
          <w:b/>
          <w:bCs/>
          <w:sz w:val="40"/>
          <w:szCs w:val="40"/>
          <w:vertAlign w:val="superscript"/>
        </w:rPr>
        <w:t>B</w:t>
      </w:r>
      <w:r w:rsidRPr="00D4526A">
        <w:rPr>
          <w:b/>
          <w:bCs/>
          <w:sz w:val="40"/>
          <w:szCs w:val="40"/>
        </w:rPr>
        <w:t xml:space="preserve"> = X</w:t>
      </w:r>
      <w:r w:rsidRPr="00D4526A">
        <w:rPr>
          <w:b/>
          <w:bCs/>
          <w:sz w:val="40"/>
          <w:szCs w:val="40"/>
          <w:vertAlign w:val="superscript"/>
        </w:rPr>
        <w:t>A+B</w:t>
      </w:r>
    </w:p>
    <w:p w:rsidR="00D4526A" w:rsidRPr="00D4526A" w:rsidRDefault="00D4526A" w:rsidP="00D4526A">
      <w:pPr>
        <w:rPr>
          <w:sz w:val="40"/>
          <w:szCs w:val="40"/>
        </w:rPr>
      </w:pPr>
      <w:r w:rsidRPr="00D4526A">
        <w:rPr>
          <w:b/>
          <w:bCs/>
          <w:sz w:val="40"/>
          <w:szCs w:val="40"/>
        </w:rPr>
        <w:t>X</w:t>
      </w:r>
      <w:r w:rsidRPr="00D4526A">
        <w:rPr>
          <w:b/>
          <w:bCs/>
          <w:sz w:val="40"/>
          <w:szCs w:val="40"/>
          <w:vertAlign w:val="superscript"/>
        </w:rPr>
        <w:t>A</w:t>
      </w:r>
      <w:r w:rsidRPr="00D4526A">
        <w:rPr>
          <w:b/>
          <w:bCs/>
          <w:sz w:val="40"/>
          <w:szCs w:val="40"/>
        </w:rPr>
        <w:t xml:space="preserve"> / X</w:t>
      </w:r>
      <w:r w:rsidRPr="00D4526A">
        <w:rPr>
          <w:b/>
          <w:bCs/>
          <w:sz w:val="40"/>
          <w:szCs w:val="40"/>
          <w:vertAlign w:val="superscript"/>
        </w:rPr>
        <w:t>B</w:t>
      </w:r>
      <w:r w:rsidRPr="00D4526A">
        <w:rPr>
          <w:b/>
          <w:bCs/>
          <w:sz w:val="40"/>
          <w:szCs w:val="40"/>
        </w:rPr>
        <w:t xml:space="preserve"> = X</w:t>
      </w:r>
      <w:r w:rsidRPr="00D4526A">
        <w:rPr>
          <w:b/>
          <w:bCs/>
          <w:sz w:val="40"/>
          <w:szCs w:val="40"/>
          <w:vertAlign w:val="superscript"/>
        </w:rPr>
        <w:t>A-B</w:t>
      </w:r>
    </w:p>
    <w:p w:rsidR="00D4526A" w:rsidRDefault="00D4526A" w:rsidP="00D4526A">
      <w:pPr>
        <w:rPr>
          <w:b/>
          <w:bCs/>
          <w:color w:val="FF0000"/>
          <w:sz w:val="40"/>
          <w:szCs w:val="40"/>
          <w:vertAlign w:val="superscript"/>
        </w:rPr>
      </w:pPr>
    </w:p>
    <w:p w:rsidR="00D4526A" w:rsidRPr="00D4526A" w:rsidRDefault="00D4526A" w:rsidP="00D4526A">
      <w:pPr>
        <w:rPr>
          <w:sz w:val="32"/>
          <w:szCs w:val="32"/>
        </w:rPr>
      </w:pPr>
      <w:r>
        <w:rPr>
          <w:sz w:val="32"/>
          <w:szCs w:val="32"/>
        </w:rPr>
        <w:t>Logarithms</w:t>
      </w:r>
      <w:r w:rsidRPr="00D4526A">
        <w:rPr>
          <w:sz w:val="32"/>
          <w:szCs w:val="32"/>
        </w:rPr>
        <w:t>:</w:t>
      </w:r>
    </w:p>
    <w:p w:rsidR="00D4526A" w:rsidRDefault="00BD76C3" w:rsidP="00D4526A">
      <w:pPr>
        <w:rPr>
          <w:color w:val="FF0000"/>
          <w:sz w:val="40"/>
          <w:szCs w:val="40"/>
        </w:rPr>
      </w:pPr>
      <w:r w:rsidRPr="00BD76C3">
        <w:rPr>
          <w:color w:val="FF0000"/>
          <w:sz w:val="40"/>
          <w:szCs w:val="40"/>
        </w:rPr>
        <w:drawing>
          <wp:inline distT="0" distB="0" distL="0" distR="0">
            <wp:extent cx="1823720" cy="425759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46" cy="4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D4526A">
        <w:rPr>
          <w:noProof/>
        </w:rPr>
        <w:drawing>
          <wp:inline distT="0" distB="0" distL="0" distR="0">
            <wp:extent cx="5486400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76C3" w:rsidRPr="00BD76C3" w:rsidRDefault="00BD76C3" w:rsidP="00D4526A">
      <w:pPr>
        <w:rPr>
          <w:sz w:val="40"/>
          <w:szCs w:val="40"/>
        </w:rPr>
      </w:pPr>
      <w:proofErr w:type="spellStart"/>
      <w:proofErr w:type="gramStart"/>
      <w:r w:rsidRPr="00BD76C3">
        <w:rPr>
          <w:sz w:val="40"/>
          <w:szCs w:val="40"/>
        </w:rPr>
        <w:t>log</w:t>
      </w:r>
      <w:r w:rsidRPr="00BD76C3">
        <w:rPr>
          <w:sz w:val="40"/>
          <w:szCs w:val="40"/>
          <w:vertAlign w:val="subscript"/>
        </w:rPr>
        <w:t>a</w:t>
      </w:r>
      <w:proofErr w:type="spellEnd"/>
      <w:proofErr w:type="gramEnd"/>
      <w:r w:rsidRPr="00BD76C3">
        <w:rPr>
          <w:sz w:val="40"/>
          <w:szCs w:val="40"/>
          <w:vertAlign w:val="subscript"/>
        </w:rPr>
        <w:t xml:space="preserve"> </w:t>
      </w:r>
      <w:r w:rsidRPr="00BD76C3">
        <w:rPr>
          <w:sz w:val="40"/>
          <w:szCs w:val="40"/>
        </w:rPr>
        <w:t xml:space="preserve">n = </w:t>
      </w:r>
      <w:proofErr w:type="spellStart"/>
      <w:r w:rsidRPr="00BD76C3">
        <w:rPr>
          <w:sz w:val="40"/>
          <w:szCs w:val="40"/>
        </w:rPr>
        <w:t>log</w:t>
      </w:r>
      <w:r w:rsidRPr="00BD76C3">
        <w:rPr>
          <w:sz w:val="40"/>
          <w:szCs w:val="40"/>
          <w:vertAlign w:val="subscript"/>
        </w:rPr>
        <w:t>b</w:t>
      </w:r>
      <w:proofErr w:type="spellEnd"/>
      <w:r w:rsidRPr="00BD76C3">
        <w:rPr>
          <w:sz w:val="40"/>
          <w:szCs w:val="40"/>
        </w:rPr>
        <w:t xml:space="preserve"> n/ </w:t>
      </w:r>
      <w:proofErr w:type="spellStart"/>
      <w:r w:rsidRPr="00BD76C3">
        <w:rPr>
          <w:sz w:val="40"/>
          <w:szCs w:val="40"/>
        </w:rPr>
        <w:t>log</w:t>
      </w:r>
      <w:r w:rsidRPr="00BD76C3">
        <w:rPr>
          <w:sz w:val="40"/>
          <w:szCs w:val="40"/>
          <w:vertAlign w:val="subscript"/>
        </w:rPr>
        <w:t>b</w:t>
      </w:r>
      <w:proofErr w:type="spellEnd"/>
      <w:r w:rsidRPr="00BD76C3">
        <w:rPr>
          <w:sz w:val="40"/>
          <w:szCs w:val="40"/>
        </w:rPr>
        <w:t xml:space="preserve"> a</w:t>
      </w:r>
    </w:p>
    <w:p w:rsidR="00D4526A" w:rsidRPr="00BD76C3" w:rsidRDefault="00D4526A" w:rsidP="00D4526A">
      <w:pPr>
        <w:rPr>
          <w:sz w:val="40"/>
          <w:szCs w:val="40"/>
        </w:rPr>
      </w:pPr>
      <w:proofErr w:type="gramStart"/>
      <w:r w:rsidRPr="00BD76C3">
        <w:rPr>
          <w:sz w:val="40"/>
          <w:szCs w:val="40"/>
        </w:rPr>
        <w:t>log</w:t>
      </w:r>
      <w:proofErr w:type="gramEnd"/>
      <w:r w:rsidRPr="00BD76C3">
        <w:rPr>
          <w:sz w:val="40"/>
          <w:szCs w:val="40"/>
        </w:rPr>
        <w:t xml:space="preserve"> X &lt; X for all X &gt; 0</w:t>
      </w:r>
      <w:bookmarkStart w:id="0" w:name="_GoBack"/>
      <w:bookmarkEnd w:id="0"/>
    </w:p>
    <w:p w:rsidR="00D4526A" w:rsidRDefault="00D4526A" w:rsidP="00D4526A">
      <w:pPr>
        <w:rPr>
          <w:color w:val="FF0000"/>
          <w:sz w:val="40"/>
          <w:szCs w:val="40"/>
        </w:rPr>
      </w:pPr>
    </w:p>
    <w:p w:rsidR="00D4526A" w:rsidRDefault="00D4526A" w:rsidP="00D4526A">
      <w:pPr>
        <w:rPr>
          <w:sz w:val="32"/>
          <w:szCs w:val="32"/>
        </w:rPr>
      </w:pPr>
      <w:r>
        <w:rPr>
          <w:sz w:val="32"/>
          <w:szCs w:val="32"/>
        </w:rPr>
        <w:t>Series and Sums:</w:t>
      </w:r>
    </w:p>
    <w:p w:rsidR="00D4526A" w:rsidRDefault="00D4526A" w:rsidP="00D4526A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695825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4526A" w:rsidRDefault="00D4526A" w:rsidP="00D4526A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023862" cy="1623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37" cy="162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4526A" w:rsidRDefault="00D4526A" w:rsidP="00D4526A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878388" cy="866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38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26A" w:rsidRDefault="00D4526A" w:rsidP="00D4526A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486400" cy="618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4526A" w:rsidRPr="00D4526A" w:rsidRDefault="00D4526A" w:rsidP="00D4526A">
      <w:pPr>
        <w:rPr>
          <w:color w:val="FF0000"/>
          <w:sz w:val="40"/>
          <w:szCs w:val="40"/>
        </w:rPr>
      </w:pPr>
      <w:r w:rsidRPr="00D4526A">
        <w:rPr>
          <w:noProof/>
          <w:color w:val="FF0000"/>
          <w:sz w:val="40"/>
          <w:szCs w:val="40"/>
        </w:rPr>
        <w:drawing>
          <wp:inline distT="0" distB="0" distL="0" distR="0">
            <wp:extent cx="5295900" cy="609600"/>
            <wp:effectExtent l="0" t="0" r="12700" b="0"/>
            <wp:docPr id="13" name="Picture 12" descr="3d5a8c9695b9379443a3aa5992bc6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3d5a8c9695b9379443a3aa5992bc69e0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26A" w:rsidRPr="00D4526A" w:rsidSect="00EF2C0C">
      <w:headerReference w:type="default" r:id="rId13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6A" w:rsidRDefault="00D4526A" w:rsidP="00D4526A">
      <w:r>
        <w:separator/>
      </w:r>
    </w:p>
  </w:endnote>
  <w:endnote w:type="continuationSeparator" w:id="0">
    <w:p w:rsidR="00D4526A" w:rsidRDefault="00D4526A" w:rsidP="00D4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6A" w:rsidRDefault="00D4526A" w:rsidP="00D4526A">
      <w:r>
        <w:separator/>
      </w:r>
    </w:p>
  </w:footnote>
  <w:footnote w:type="continuationSeparator" w:id="0">
    <w:p w:rsidR="00D4526A" w:rsidRDefault="00D4526A" w:rsidP="00D4526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6A" w:rsidRPr="00D4526A" w:rsidRDefault="00D4526A" w:rsidP="00D4526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CMSC 341 Spring 2013 Math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4526A"/>
    <w:rsid w:val="00BD76C3"/>
    <w:rsid w:val="00D4526A"/>
    <w:rsid w:val="00D734FD"/>
    <w:rsid w:val="00EF2C0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26A"/>
  </w:style>
  <w:style w:type="paragraph" w:styleId="Footer">
    <w:name w:val="footer"/>
    <w:basedOn w:val="Normal"/>
    <w:link w:val="FooterChar"/>
    <w:uiPriority w:val="99"/>
    <w:unhideWhenUsed/>
    <w:rsid w:val="00D45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2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26A"/>
  </w:style>
  <w:style w:type="paragraph" w:styleId="Footer">
    <w:name w:val="footer"/>
    <w:basedOn w:val="Normal"/>
    <w:link w:val="FooterChar"/>
    <w:uiPriority w:val="99"/>
    <w:unhideWhenUsed/>
    <w:rsid w:val="00D45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Winner</dc:creator>
  <cp:keywords/>
  <dc:description/>
  <cp:lastModifiedBy>Charles Nicholas</cp:lastModifiedBy>
  <cp:revision>2</cp:revision>
  <dcterms:created xsi:type="dcterms:W3CDTF">2013-02-12T22:20:00Z</dcterms:created>
  <dcterms:modified xsi:type="dcterms:W3CDTF">2013-02-12T22:20:00Z</dcterms:modified>
</cp:coreProperties>
</file>