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CD" w:rsidRPr="00CF2DCD" w:rsidRDefault="00CF2DCD" w:rsidP="00CF2DCD">
      <w:pPr>
        <w:pStyle w:val="Heading1"/>
        <w:jc w:val="center"/>
        <w:rPr>
          <w:color w:val="auto"/>
          <w:sz w:val="24"/>
        </w:rPr>
      </w:pPr>
      <w:r w:rsidRPr="00CF2DCD">
        <w:rPr>
          <w:color w:val="auto"/>
        </w:rPr>
        <w:t xml:space="preserve">Ethical Analysis </w:t>
      </w:r>
      <w:r w:rsidR="008C4E21">
        <w:rPr>
          <w:color w:val="auto"/>
        </w:rPr>
        <w:t>Assignment #2</w:t>
      </w:r>
      <w:r w:rsidRPr="00CF2DCD">
        <w:rPr>
          <w:color w:val="auto"/>
        </w:rPr>
        <w:br/>
      </w:r>
      <w:r w:rsidR="005F78FD">
        <w:rPr>
          <w:color w:val="auto"/>
          <w:sz w:val="24"/>
        </w:rPr>
        <w:t xml:space="preserve">Handed out:  </w:t>
      </w:r>
      <w:r w:rsidR="008C4E21">
        <w:rPr>
          <w:color w:val="auto"/>
          <w:sz w:val="24"/>
        </w:rPr>
        <w:t>March 12,</w:t>
      </w:r>
      <w:r w:rsidRPr="00CF2DCD">
        <w:rPr>
          <w:color w:val="auto"/>
          <w:sz w:val="24"/>
        </w:rPr>
        <w:t xml:space="preserve"> 2013</w:t>
      </w:r>
      <w:r w:rsidR="005F78FD">
        <w:rPr>
          <w:color w:val="auto"/>
          <w:sz w:val="24"/>
        </w:rPr>
        <w:br/>
      </w:r>
      <w:r w:rsidR="008C4E21">
        <w:rPr>
          <w:color w:val="auto"/>
          <w:sz w:val="24"/>
        </w:rPr>
        <w:t xml:space="preserve">First Version </w:t>
      </w:r>
      <w:r w:rsidR="005F78FD">
        <w:rPr>
          <w:color w:val="auto"/>
          <w:sz w:val="24"/>
        </w:rPr>
        <w:t xml:space="preserve">Due:  </w:t>
      </w:r>
      <w:r w:rsidR="008C4E21">
        <w:rPr>
          <w:color w:val="auto"/>
          <w:sz w:val="24"/>
        </w:rPr>
        <w:t>March 28</w:t>
      </w:r>
      <w:r w:rsidR="005F78FD">
        <w:rPr>
          <w:color w:val="auto"/>
          <w:sz w:val="24"/>
        </w:rPr>
        <w:t>, 2013</w:t>
      </w:r>
      <w:r w:rsidR="008C4E21">
        <w:rPr>
          <w:color w:val="auto"/>
          <w:sz w:val="24"/>
        </w:rPr>
        <w:t xml:space="preserve"> (to be </w:t>
      </w:r>
      <w:proofErr w:type="spellStart"/>
      <w:r w:rsidR="008C4E21">
        <w:rPr>
          <w:color w:val="auto"/>
          <w:sz w:val="24"/>
        </w:rPr>
        <w:t>workshopped</w:t>
      </w:r>
      <w:proofErr w:type="spellEnd"/>
      <w:r w:rsidR="008C4E21">
        <w:rPr>
          <w:color w:val="auto"/>
          <w:sz w:val="24"/>
        </w:rPr>
        <w:t>!)</w:t>
      </w:r>
      <w:r w:rsidR="008C4E21">
        <w:rPr>
          <w:color w:val="auto"/>
          <w:sz w:val="24"/>
        </w:rPr>
        <w:br/>
        <w:t>Final Version Due:  April 4, 2013</w:t>
      </w:r>
      <w:r w:rsidRPr="00CF2DCD">
        <w:rPr>
          <w:color w:val="auto"/>
          <w:sz w:val="24"/>
        </w:rPr>
        <w:br/>
        <w:t xml:space="preserve">CMSC 304 – Prof. Marie </w:t>
      </w:r>
      <w:proofErr w:type="spellStart"/>
      <w:r w:rsidRPr="00CF2DCD">
        <w:rPr>
          <w:color w:val="auto"/>
          <w:sz w:val="24"/>
        </w:rPr>
        <w:t>desJardins</w:t>
      </w:r>
      <w:proofErr w:type="spellEnd"/>
    </w:p>
    <w:p w:rsidR="00CF2DCD" w:rsidRDefault="00CF2DCD" w:rsidP="00CF2DCD"/>
    <w:p w:rsidR="00CF2DCD" w:rsidRDefault="00CF2DCD" w:rsidP="00CF2DCD"/>
    <w:p w:rsidR="008C4E21" w:rsidRDefault="008C4E21" w:rsidP="00CF2DCD">
      <w:r>
        <w:t xml:space="preserve">In this assignment, you will consider the ethical tradeoffs made by a hypothetical </w:t>
      </w:r>
      <w:proofErr w:type="spellStart"/>
      <w:r>
        <w:t>WikiLeaks</w:t>
      </w:r>
      <w:proofErr w:type="spellEnd"/>
      <w:r>
        <w:t xml:space="preserve"> employee.  This individual is a software engineer and web designer who is responsible for indexing, redacting (possibly using automated text processing techniques), and </w:t>
      </w:r>
      <w:proofErr w:type="spellStart"/>
      <w:r>
        <w:t>curating</w:t>
      </w:r>
      <w:proofErr w:type="spellEnd"/>
      <w:r>
        <w:t xml:space="preserve"> the </w:t>
      </w:r>
      <w:proofErr w:type="spellStart"/>
      <w:r>
        <w:t>WikiLeaks</w:t>
      </w:r>
      <w:proofErr w:type="spellEnd"/>
      <w:r>
        <w:t xml:space="preserve"> website/database.</w:t>
      </w:r>
    </w:p>
    <w:p w:rsidR="008C4E21" w:rsidRDefault="008C4E21" w:rsidP="00CF2DCD"/>
    <w:p w:rsidR="008C4E21" w:rsidRDefault="008C4E21" w:rsidP="00CF2DCD">
      <w:r>
        <w:t>In your paper, y</w:t>
      </w:r>
      <w:r w:rsidR="005F78FD">
        <w:t xml:space="preserve">ou </w:t>
      </w:r>
      <w:r>
        <w:t>must</w:t>
      </w:r>
      <w:r w:rsidR="005F78FD">
        <w:t xml:space="preserve"> </w:t>
      </w:r>
      <w:r>
        <w:t>identify (two or more) ethical questions that this individual would face, and analyze these questions using our course ethical framework</w:t>
      </w:r>
      <w:r w:rsidR="005F78FD">
        <w:rPr>
          <w:i/>
        </w:rPr>
        <w:t>.</w:t>
      </w:r>
      <w:r w:rsidR="005F78FD">
        <w:t xml:space="preserve">  </w:t>
      </w:r>
      <w:r>
        <w:t>You should now be including the ACM professional codes of ethics in your discussion.</w:t>
      </w:r>
    </w:p>
    <w:p w:rsidR="008C4E21" w:rsidRDefault="008C4E21" w:rsidP="00CF2DCD"/>
    <w:p w:rsidR="008C4E21" w:rsidRDefault="008C4E21" w:rsidP="00CF2DCD">
      <w:r>
        <w:t>Here are some thoughts you may want to consider:</w:t>
      </w:r>
    </w:p>
    <w:p w:rsidR="008C4E21" w:rsidRDefault="008C4E21" w:rsidP="008C4E21">
      <w:pPr>
        <w:pStyle w:val="ListParagraph"/>
        <w:numPr>
          <w:ilvl w:val="0"/>
          <w:numId w:val="3"/>
        </w:numPr>
      </w:pPr>
      <w:r>
        <w:t xml:space="preserve">Given the size of the </w:t>
      </w:r>
      <w:proofErr w:type="spellStart"/>
      <w:r>
        <w:t>WikiLeaks</w:t>
      </w:r>
      <w:proofErr w:type="spellEnd"/>
      <w:r>
        <w:t xml:space="preserve"> database, examining every document for accuracy and thoroughness of redaction is not possible.  What level of testing is enough?</w:t>
      </w:r>
    </w:p>
    <w:p w:rsidR="008C4E21" w:rsidRDefault="008C4E21" w:rsidP="008C4E21">
      <w:pPr>
        <w:pStyle w:val="ListParagraph"/>
        <w:numPr>
          <w:ilvl w:val="0"/>
          <w:numId w:val="3"/>
        </w:numPr>
      </w:pPr>
      <w:r>
        <w:t xml:space="preserve">Data mining technology can often identify individuals from text documents based on identifying details, even if their name is removed.  What would the </w:t>
      </w:r>
      <w:proofErr w:type="spellStart"/>
      <w:r>
        <w:t>WIkiLeaks</w:t>
      </w:r>
      <w:proofErr w:type="spellEnd"/>
      <w:r>
        <w:t xml:space="preserve"> employee’s responsibility be (if any) in preparing the documents in such a way that these data mining efforts would be defeated?  (You may wish to read the “expert” reading from March 12, “</w:t>
      </w:r>
      <w:r w:rsidRPr="008C4E21">
        <w:t>Ethical Issues in Web Data Mining</w:t>
      </w:r>
      <w:r>
        <w:t>,” if you didn’t already.)</w:t>
      </w:r>
    </w:p>
    <w:p w:rsidR="008C4E21" w:rsidRDefault="008C4E21" w:rsidP="008C4E21">
      <w:pPr>
        <w:pStyle w:val="ListParagraph"/>
        <w:numPr>
          <w:ilvl w:val="0"/>
          <w:numId w:val="3"/>
        </w:numPr>
      </w:pPr>
      <w:r>
        <w:t>What if some of the material to be “leaked”</w:t>
      </w:r>
      <w:r w:rsidR="00CE38CB">
        <w:t xml:space="preserve"> contained</w:t>
      </w:r>
      <w:r>
        <w:t xml:space="preserve"> proprietary business secrets?</w:t>
      </w:r>
    </w:p>
    <w:p w:rsidR="008C4E21" w:rsidRDefault="008C4E21" w:rsidP="00CF2DCD"/>
    <w:p w:rsidR="008C4E21" w:rsidRDefault="00635777" w:rsidP="008C4E21">
      <w:r>
        <w:t>As with the previous assignment, the</w:t>
      </w:r>
      <w:r w:rsidR="00691FDA">
        <w:t xml:space="preserve"> expected length is</w:t>
      </w:r>
      <w:r w:rsidR="005F78FD">
        <w:t xml:space="preserve"> 2-4 pages in a standard single-space</w:t>
      </w:r>
      <w:r w:rsidR="00691FDA">
        <w:t>d</w:t>
      </w:r>
      <w:r w:rsidR="005F78FD">
        <w:t xml:space="preserve">, 11 or </w:t>
      </w:r>
      <w:proofErr w:type="gramStart"/>
      <w:r w:rsidR="005F78FD">
        <w:t>12 point</w:t>
      </w:r>
      <w:proofErr w:type="gramEnd"/>
      <w:r w:rsidR="005F78FD">
        <w:t xml:space="preserve"> font report style (approximately 1000-2000 </w:t>
      </w:r>
      <w:r w:rsidR="00691FDA">
        <w:t>words</w:t>
      </w:r>
      <w:r w:rsidR="005F78FD">
        <w:t xml:space="preserve">).  </w:t>
      </w:r>
      <w:r>
        <w:t>As always,</w:t>
      </w:r>
      <w:r w:rsidR="005F78FD">
        <w:t xml:space="preserve"> it’s OK to submit a longer analysis</w:t>
      </w:r>
      <w:r w:rsidR="00691FDA">
        <w:t xml:space="preserve"> (but not more than 8 pages, please). </w:t>
      </w:r>
    </w:p>
    <w:p w:rsidR="00906485" w:rsidRDefault="00906485" w:rsidP="008C4E21"/>
    <w:sectPr w:rsidR="00906485" w:rsidSect="005F78F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76B"/>
    <w:multiLevelType w:val="hybridMultilevel"/>
    <w:tmpl w:val="BE4C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4224"/>
    <w:multiLevelType w:val="hybridMultilevel"/>
    <w:tmpl w:val="28CE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5EFE"/>
    <w:multiLevelType w:val="hybridMultilevel"/>
    <w:tmpl w:val="2366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F2DCD"/>
    <w:rsid w:val="0001042A"/>
    <w:rsid w:val="00084A68"/>
    <w:rsid w:val="001B0848"/>
    <w:rsid w:val="00213C45"/>
    <w:rsid w:val="003C18E8"/>
    <w:rsid w:val="005F78FD"/>
    <w:rsid w:val="00635777"/>
    <w:rsid w:val="00643818"/>
    <w:rsid w:val="00665CD6"/>
    <w:rsid w:val="00691FDA"/>
    <w:rsid w:val="006F718E"/>
    <w:rsid w:val="007678BB"/>
    <w:rsid w:val="007818EE"/>
    <w:rsid w:val="007B1BF1"/>
    <w:rsid w:val="007C07D4"/>
    <w:rsid w:val="008C4E21"/>
    <w:rsid w:val="00906485"/>
    <w:rsid w:val="009C18F4"/>
    <w:rsid w:val="00A016F5"/>
    <w:rsid w:val="00B67FCA"/>
    <w:rsid w:val="00CE38CB"/>
    <w:rsid w:val="00CF2DCD"/>
    <w:rsid w:val="00F9456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4AAA"/>
  </w:style>
  <w:style w:type="paragraph" w:styleId="Heading1">
    <w:name w:val="heading 1"/>
    <w:basedOn w:val="Normal"/>
    <w:next w:val="Normal"/>
    <w:link w:val="Heading1Char"/>
    <w:uiPriority w:val="9"/>
    <w:qFormat/>
    <w:rsid w:val="00CF2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D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F2D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64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48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064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2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7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18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78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18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1384</Characters>
  <Application>Microsoft Macintosh Word</Application>
  <DocSecurity>0</DocSecurity>
  <Lines>11</Lines>
  <Paragraphs>2</Paragraphs>
  <ScaleCrop>false</ScaleCrop>
  <Company>UMBC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desJardins</dc:creator>
  <cp:keywords/>
  <cp:lastModifiedBy>Marie desJardins</cp:lastModifiedBy>
  <cp:revision>5</cp:revision>
  <dcterms:created xsi:type="dcterms:W3CDTF">2013-03-06T23:23:00Z</dcterms:created>
  <dcterms:modified xsi:type="dcterms:W3CDTF">2013-03-06T23:37:00Z</dcterms:modified>
</cp:coreProperties>
</file>